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7B2" w:rsidRDefault="001B2092" w:rsidP="0077176E">
      <w:pPr>
        <w:jc w:val="center"/>
      </w:pPr>
      <w:r>
        <w:rPr>
          <w:noProof/>
        </w:rPr>
        <w:drawing>
          <wp:inline distT="0" distB="0" distL="0" distR="0">
            <wp:extent cx="3486150" cy="4930644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76" cy="49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92" w:rsidRDefault="001B2092" w:rsidP="001B2092">
      <w:pPr>
        <w:tabs>
          <w:tab w:val="center" w:pos="4536"/>
          <w:tab w:val="right" w:pos="9072"/>
        </w:tabs>
      </w:pPr>
      <w:r>
        <w:tab/>
      </w:r>
      <w:r w:rsidRPr="001B2092">
        <w:drawing>
          <wp:inline distT="0" distB="0" distL="0" distR="0" wp14:anchorId="324481C3" wp14:editId="02EDCEB4">
            <wp:extent cx="1905000" cy="190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092">
        <w:drawing>
          <wp:inline distT="0" distB="0" distL="0" distR="0" wp14:anchorId="50985930" wp14:editId="14D2A444">
            <wp:extent cx="1905000" cy="1905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B2092" w:rsidRDefault="001B2092" w:rsidP="001B2092">
      <w:pPr>
        <w:tabs>
          <w:tab w:val="center" w:pos="4536"/>
          <w:tab w:val="right" w:pos="9072"/>
        </w:tabs>
      </w:pPr>
      <w:r w:rsidRPr="002F7287">
        <w:t>Děti společně s pedagogy ze zapojených mateřských škol navštívily Panský dvůr v Telči, kde proběhlo promítání českých večerníčku</w:t>
      </w:r>
      <w:r>
        <w:t xml:space="preserve"> k připravované výtvarné akce</w:t>
      </w:r>
      <w:r w:rsidRPr="002F7287">
        <w:t>. Během celého dopoledne se vystřídalo v kino sále okolo 460 dětí</w:t>
      </w:r>
      <w:r>
        <w:t>.</w:t>
      </w:r>
    </w:p>
    <w:sectPr w:rsidR="001B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0EA3" w:rsidRDefault="00A00EA3" w:rsidP="001B2092">
      <w:pPr>
        <w:spacing w:after="0" w:line="240" w:lineRule="auto"/>
      </w:pPr>
      <w:r>
        <w:separator/>
      </w:r>
    </w:p>
  </w:endnote>
  <w:endnote w:type="continuationSeparator" w:id="0">
    <w:p w:rsidR="00A00EA3" w:rsidRDefault="00A00EA3" w:rsidP="001B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0EA3" w:rsidRDefault="00A00EA3" w:rsidP="001B2092">
      <w:pPr>
        <w:spacing w:after="0" w:line="240" w:lineRule="auto"/>
      </w:pPr>
      <w:r>
        <w:separator/>
      </w:r>
    </w:p>
  </w:footnote>
  <w:footnote w:type="continuationSeparator" w:id="0">
    <w:p w:rsidR="00A00EA3" w:rsidRDefault="00A00EA3" w:rsidP="001B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BE"/>
    <w:rsid w:val="001B2092"/>
    <w:rsid w:val="003517B2"/>
    <w:rsid w:val="003C5F6F"/>
    <w:rsid w:val="007268BE"/>
    <w:rsid w:val="0077176E"/>
    <w:rsid w:val="008E3FCF"/>
    <w:rsid w:val="009273C5"/>
    <w:rsid w:val="00A00EA3"/>
    <w:rsid w:val="00B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0405"/>
  <w15:chartTrackingRefBased/>
  <w15:docId w15:val="{25B6FAED-0C1C-442A-8B28-1BA469A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092"/>
  </w:style>
  <w:style w:type="paragraph" w:styleId="Zpat">
    <w:name w:val="footer"/>
    <w:basedOn w:val="Normln"/>
    <w:link w:val="ZpatChar"/>
    <w:uiPriority w:val="99"/>
    <w:unhideWhenUsed/>
    <w:rsid w:val="001B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 Vychytilová</dc:creator>
  <cp:keywords/>
  <dc:description/>
  <cp:lastModifiedBy>MAP Vychytilová</cp:lastModifiedBy>
  <cp:revision>5</cp:revision>
  <dcterms:created xsi:type="dcterms:W3CDTF">2020-06-03T08:40:00Z</dcterms:created>
  <dcterms:modified xsi:type="dcterms:W3CDTF">2020-06-03T10:50:00Z</dcterms:modified>
</cp:coreProperties>
</file>